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576E85FF" w14:textId="39F2EC7B" w:rsidR="00DC7640" w:rsidRPr="000A2016" w:rsidRDefault="00DC7640" w:rsidP="000A2016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64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DC764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DC7640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DC764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DC7640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DC764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DC7640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FE681D">
        <w:rPr>
          <w:rFonts w:ascii="Times New Roman" w:hAnsi="Times New Roman" w:cs="Times New Roman"/>
          <w:color w:val="000000"/>
          <w:sz w:val="28"/>
          <w:szCs w:val="28"/>
        </w:rPr>
        <w:t>АО «</w:t>
      </w:r>
      <w:proofErr w:type="spellStart"/>
      <w:r w:rsidR="00FE681D">
        <w:rPr>
          <w:rFonts w:ascii="Times New Roman" w:hAnsi="Times New Roman" w:cs="Times New Roman"/>
          <w:color w:val="000000"/>
          <w:sz w:val="28"/>
          <w:szCs w:val="28"/>
        </w:rPr>
        <w:t>Мособлгаз</w:t>
      </w:r>
      <w:proofErr w:type="spellEnd"/>
      <w:r w:rsidR="00FE681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C7640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земель, государственная собственность на которые </w:t>
      </w:r>
      <w:r w:rsidR="00FE681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DC7640">
        <w:rPr>
          <w:rFonts w:ascii="Times New Roman" w:hAnsi="Times New Roman" w:cs="Times New Roman"/>
          <w:color w:val="000000"/>
          <w:sz w:val="28"/>
          <w:szCs w:val="28"/>
        </w:rPr>
        <w:t>не разграничена в кадастров</w:t>
      </w:r>
      <w:r w:rsidR="00FE681D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DC7640">
        <w:rPr>
          <w:rFonts w:ascii="Times New Roman" w:hAnsi="Times New Roman" w:cs="Times New Roman"/>
          <w:color w:val="000000"/>
          <w:sz w:val="28"/>
          <w:szCs w:val="28"/>
        </w:rPr>
        <w:t xml:space="preserve"> квартал</w:t>
      </w:r>
      <w:r w:rsidR="00FE681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C7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681D" w:rsidRPr="00FE681D">
        <w:rPr>
          <w:rFonts w:ascii="TimesNewRomanPSMT" w:hAnsi="TimesNewRomanPSMT"/>
          <w:color w:val="000000"/>
          <w:sz w:val="28"/>
          <w:szCs w:val="28"/>
        </w:rPr>
        <w:t>50:12:0030107</w:t>
      </w:r>
      <w:r w:rsidR="0046125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C7640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расположенных</w:t>
      </w:r>
      <w:r w:rsidR="00FE681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DC7640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городского округа Мытищи Московской области в целях </w:t>
      </w:r>
      <w:r w:rsidR="00FE681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E681D" w:rsidRPr="00FE681D">
        <w:rPr>
          <w:rFonts w:ascii="Times New Roman" w:hAnsi="Times New Roman" w:cs="Times New Roman"/>
          <w:color w:val="000000"/>
          <w:sz w:val="28"/>
          <w:szCs w:val="28"/>
        </w:rPr>
        <w:t>азмещени</w:t>
      </w:r>
      <w:r w:rsidR="00FE681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E681D" w:rsidRPr="00FE681D">
        <w:rPr>
          <w:rFonts w:ascii="Times New Roman" w:hAnsi="Times New Roman" w:cs="Times New Roman"/>
          <w:color w:val="000000"/>
          <w:sz w:val="28"/>
          <w:szCs w:val="28"/>
        </w:rPr>
        <w:t xml:space="preserve"> объекта газового хозяйства - Газопровод низкого давления, кадастровый номер 50:42:0000000:25542, в целях его беспрепятственной эксплуатации, капитального </w:t>
      </w:r>
      <w:r w:rsidR="00FE681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FE681D" w:rsidRPr="00FE681D">
        <w:rPr>
          <w:rFonts w:ascii="Times New Roman" w:hAnsi="Times New Roman" w:cs="Times New Roman"/>
          <w:color w:val="000000"/>
          <w:sz w:val="28"/>
          <w:szCs w:val="28"/>
        </w:rPr>
        <w:t>и текущего ремонта, принадлежащего АО «</w:t>
      </w:r>
      <w:proofErr w:type="spellStart"/>
      <w:r w:rsidR="00FE681D" w:rsidRPr="00FE681D">
        <w:rPr>
          <w:rFonts w:ascii="Times New Roman" w:hAnsi="Times New Roman" w:cs="Times New Roman"/>
          <w:color w:val="000000"/>
          <w:sz w:val="28"/>
          <w:szCs w:val="28"/>
        </w:rPr>
        <w:t>Мособлгаз</w:t>
      </w:r>
      <w:proofErr w:type="spellEnd"/>
      <w:r w:rsidR="00FE681D" w:rsidRPr="00FE681D">
        <w:rPr>
          <w:rFonts w:ascii="Times New Roman" w:hAnsi="Times New Roman" w:cs="Times New Roman"/>
          <w:color w:val="000000"/>
          <w:sz w:val="28"/>
          <w:szCs w:val="28"/>
        </w:rPr>
        <w:t>» на праве собственности</w:t>
      </w:r>
      <w:r w:rsidR="000A20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384FD" w14:textId="77777777" w:rsidR="000D6123" w:rsidRDefault="000D6123" w:rsidP="0008755C">
      <w:pPr>
        <w:spacing w:after="0" w:line="240" w:lineRule="auto"/>
      </w:pPr>
      <w:r>
        <w:separator/>
      </w:r>
    </w:p>
  </w:endnote>
  <w:endnote w:type="continuationSeparator" w:id="0">
    <w:p w14:paraId="47B0E4D8" w14:textId="77777777" w:rsidR="000D6123" w:rsidRDefault="000D6123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6AC83AB4" w:rsidR="007705B3" w:rsidRDefault="00CB72C5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Pr="007D5DCA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</w:t>
    </w:r>
    <w:r w:rsidRPr="007D5DCA">
      <w:rPr>
        <w:rFonts w:ascii="Times New Roman" w:hAnsi="Times New Roman" w:cs="Times New Roman"/>
        <w:sz w:val="16"/>
        <w:szCs w:val="16"/>
      </w:rPr>
      <w:t>586-83-66</w:t>
    </w:r>
  </w:p>
  <w:p w14:paraId="0297B2A0" w14:textId="26149B4E" w:rsidR="007705B3" w:rsidRPr="007D5DC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 w:rsidRPr="007D5DCA">
      <w:rPr>
        <w:rFonts w:ascii="Times New Roman" w:hAnsi="Times New Roman" w:cs="Times New Roman"/>
        <w:sz w:val="16"/>
        <w:szCs w:val="16"/>
      </w:rPr>
      <w:t>Вх</w:t>
    </w:r>
    <w:proofErr w:type="spellEnd"/>
    <w:r w:rsidRPr="007D5DCA"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D5DCA">
      <w:rPr>
        <w:rFonts w:ascii="Times New Roman" w:hAnsi="Times New Roman" w:cs="Times New Roman"/>
        <w:sz w:val="16"/>
        <w:szCs w:val="16"/>
      </w:rPr>
      <w:t xml:space="preserve"> </w:t>
    </w:r>
    <w:r w:rsidR="00A53AE3">
      <w:rPr>
        <w:rFonts w:ascii="Times New Roman" w:hAnsi="Times New Roman" w:cs="Times New Roman"/>
        <w:sz w:val="16"/>
        <w:szCs w:val="16"/>
      </w:rPr>
      <w:t>10</w:t>
    </w:r>
    <w:r w:rsidR="00CE17B2">
      <w:rPr>
        <w:rFonts w:ascii="Times New Roman" w:hAnsi="Times New Roman" w:cs="Times New Roman"/>
        <w:sz w:val="16"/>
        <w:szCs w:val="16"/>
      </w:rPr>
      <w:t>7</w:t>
    </w:r>
    <w:r w:rsidR="000A2016">
      <w:rPr>
        <w:rFonts w:ascii="Times New Roman" w:hAnsi="Times New Roman" w:cs="Times New Roman"/>
        <w:sz w:val="16"/>
        <w:szCs w:val="16"/>
      </w:rPr>
      <w:t>6</w:t>
    </w:r>
    <w:r w:rsidR="00FE681D">
      <w:rPr>
        <w:rFonts w:ascii="Times New Roman" w:hAnsi="Times New Roman" w:cs="Times New Roman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63FA6" w14:textId="77777777" w:rsidR="000D6123" w:rsidRDefault="000D6123" w:rsidP="0008755C">
      <w:pPr>
        <w:spacing w:after="0" w:line="240" w:lineRule="auto"/>
      </w:pPr>
      <w:r>
        <w:separator/>
      </w:r>
    </w:p>
  </w:footnote>
  <w:footnote w:type="continuationSeparator" w:id="0">
    <w:p w14:paraId="526FBF34" w14:textId="77777777" w:rsidR="000D6123" w:rsidRDefault="000D6123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A2016"/>
    <w:rsid w:val="000C4D15"/>
    <w:rsid w:val="000D2430"/>
    <w:rsid w:val="000D6123"/>
    <w:rsid w:val="000E176F"/>
    <w:rsid w:val="000F0551"/>
    <w:rsid w:val="000F19D6"/>
    <w:rsid w:val="000F37AC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02C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125E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70D7E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4F3D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A1A13"/>
    <w:rsid w:val="007C17F0"/>
    <w:rsid w:val="007D5DCA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5A86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5A5"/>
    <w:rsid w:val="009D5888"/>
    <w:rsid w:val="009E3103"/>
    <w:rsid w:val="009E7E78"/>
    <w:rsid w:val="00A028D1"/>
    <w:rsid w:val="00A0550B"/>
    <w:rsid w:val="00A270C1"/>
    <w:rsid w:val="00A33B45"/>
    <w:rsid w:val="00A43803"/>
    <w:rsid w:val="00A53AE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02E2F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35A2"/>
    <w:rsid w:val="00CA499E"/>
    <w:rsid w:val="00CB72C5"/>
    <w:rsid w:val="00CD510F"/>
    <w:rsid w:val="00CE17B2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C7640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66462"/>
    <w:rsid w:val="00E7167C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5D1D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92909"/>
    <w:rsid w:val="00FA666A"/>
    <w:rsid w:val="00FE0017"/>
    <w:rsid w:val="00FE15E5"/>
    <w:rsid w:val="00FE3504"/>
    <w:rsid w:val="00FE681D"/>
    <w:rsid w:val="00FF25EA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9F64A-B612-4EAB-B592-36892E2E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11</cp:revision>
  <cp:lastPrinted>2024-05-20T13:26:00Z</cp:lastPrinted>
  <dcterms:created xsi:type="dcterms:W3CDTF">2024-05-20T13:44:00Z</dcterms:created>
  <dcterms:modified xsi:type="dcterms:W3CDTF">2024-05-28T07:18:00Z</dcterms:modified>
</cp:coreProperties>
</file>